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390D2188" w:rsidR="000D46C1" w:rsidRPr="001C64AC" w:rsidRDefault="0068474B"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СЕМИНАР</w:t>
      </w:r>
      <w:r w:rsidR="000D46C1">
        <w:rPr>
          <w:rFonts w:ascii="Times New Roman" w:hAnsi="Times New Roman" w:cs="Times New Roman"/>
          <w:b/>
          <w:bCs/>
          <w:caps/>
          <w:sz w:val="28"/>
          <w:szCs w:val="28"/>
          <w:lang w:val="kk-KZ"/>
        </w:rPr>
        <w:t xml:space="preserve"> сабақтарына арналған әдістемелік нұсқаулар</w:t>
      </w:r>
      <w:bookmarkEnd w:id="15"/>
      <w:bookmarkEnd w:id="16"/>
      <w:bookmarkEnd w:id="17"/>
      <w:bookmarkEnd w:id="18"/>
      <w:r w:rsidR="000D46C1"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0062DCE4" w:rsidR="000D46C1" w:rsidRPr="001C64AC" w:rsidRDefault="000D46C1" w:rsidP="000D46C1">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Психология</w:t>
      </w:r>
    </w:p>
    <w:p w14:paraId="6BB0FBBE" w14:textId="77777777" w:rsidR="000D46C1" w:rsidRPr="001C64AC" w:rsidRDefault="000D46C1" w:rsidP="000D46C1">
      <w:pPr>
        <w:rPr>
          <w:rFonts w:ascii="Times New Roman" w:hAnsi="Times New Roman" w:cs="Times New Roman"/>
          <w:sz w:val="28"/>
          <w:szCs w:val="28"/>
        </w:rPr>
      </w:pPr>
    </w:p>
    <w:p w14:paraId="7FB6A97F" w14:textId="77777777" w:rsidR="000D46C1" w:rsidRPr="001C64AC" w:rsidRDefault="000D46C1" w:rsidP="000D46C1">
      <w:pPr>
        <w:rPr>
          <w:rFonts w:ascii="Times New Roman" w:hAnsi="Times New Roman" w:cs="Times New Roman"/>
          <w:sz w:val="28"/>
          <w:szCs w:val="28"/>
        </w:rPr>
      </w:pPr>
    </w:p>
    <w:p w14:paraId="047A144C" w14:textId="57BCC310" w:rsidR="00A02519" w:rsidRPr="00A02519" w:rsidRDefault="00D72F78" w:rsidP="00A02519">
      <w:pPr>
        <w:jc w:val="center"/>
        <w:rPr>
          <w:rFonts w:ascii="Times New Roman" w:hAnsi="Times New Roman" w:cs="Times New Roman"/>
          <w:b/>
          <w:sz w:val="28"/>
          <w:szCs w:val="28"/>
          <w:lang w:val="kk-KZ"/>
        </w:rPr>
      </w:pPr>
      <w:r w:rsidRPr="00D72F78">
        <w:rPr>
          <w:rFonts w:ascii="Times New Roman" w:hAnsi="Times New Roman" w:cs="Times New Roman"/>
          <w:sz w:val="28"/>
          <w:szCs w:val="28"/>
          <w:lang w:val="kk-KZ"/>
        </w:rPr>
        <w:t>«</w:t>
      </w:r>
      <w:r w:rsidR="00C73BD2">
        <w:rPr>
          <w:rFonts w:ascii="Times New Roman" w:hAnsi="Times New Roman" w:cs="Times New Roman"/>
          <w:b/>
          <w:sz w:val="28"/>
          <w:szCs w:val="28"/>
        </w:rPr>
        <w:t>202</w:t>
      </w:r>
      <w:r w:rsidR="00C73BD2">
        <w:rPr>
          <w:rFonts w:ascii="Times New Roman" w:hAnsi="Times New Roman" w:cs="Times New Roman"/>
          <w:b/>
          <w:sz w:val="28"/>
          <w:szCs w:val="28"/>
          <w:lang w:val="kk-KZ"/>
        </w:rPr>
        <w:t>1</w:t>
      </w:r>
      <w:r w:rsidR="00C73BD2">
        <w:rPr>
          <w:rFonts w:ascii="Times New Roman" w:hAnsi="Times New Roman" w:cs="Times New Roman"/>
          <w:b/>
          <w:sz w:val="28"/>
          <w:szCs w:val="28"/>
        </w:rPr>
        <w:t xml:space="preserve">-2022 </w:t>
      </w:r>
      <w:r w:rsidR="00A02519" w:rsidRPr="00A02519">
        <w:rPr>
          <w:rFonts w:ascii="Times New Roman" w:hAnsi="Times New Roman" w:cs="Times New Roman"/>
          <w:b/>
          <w:sz w:val="28"/>
          <w:szCs w:val="28"/>
          <w:lang w:val="kk-KZ"/>
        </w:rPr>
        <w:t>оқу жылының көктемгі семестрі</w:t>
      </w:r>
    </w:p>
    <w:p w14:paraId="1D91688C" w14:textId="0C383170" w:rsidR="000D46C1" w:rsidRPr="00777A85" w:rsidRDefault="00777A85" w:rsidP="00A02519">
      <w:pPr>
        <w:autoSpaceDN w:val="0"/>
        <w:jc w:val="center"/>
        <w:rPr>
          <w:rFonts w:ascii="Times New Roman" w:hAnsi="Times New Roman" w:cs="Times New Roman"/>
          <w:b/>
          <w:sz w:val="24"/>
          <w:szCs w:val="24"/>
          <w:lang w:val="kk-KZ"/>
        </w:rPr>
      </w:pPr>
      <w:r w:rsidRPr="00777A85">
        <w:rPr>
          <w:rFonts w:ascii="Times New Roman" w:hAnsi="Times New Roman" w:cs="Times New Roman"/>
          <w:b/>
          <w:sz w:val="24"/>
          <w:szCs w:val="24"/>
          <w:lang w:val="kk-KZ"/>
        </w:rPr>
        <w:t xml:space="preserve">«Журналистика», «Экономика», «Құқықтану» «Математика», «Стандарттау және сертификациялау», «Жылу энергетикасы» , «Шет тілі:екі шет тілі», «Кітпханалық және ақпараттық жүйелер», «Матемтатикалық және комьютерлік модельдеу» </w:t>
      </w:r>
      <w:r w:rsidR="00A02519" w:rsidRPr="00777A85">
        <w:rPr>
          <w:rFonts w:ascii="Times New Roman" w:hAnsi="Times New Roman" w:cs="Times New Roman"/>
          <w:b/>
          <w:sz w:val="24"/>
          <w:szCs w:val="24"/>
          <w:lang w:val="kk-KZ"/>
        </w:rPr>
        <w:t>білім беру бағдарламалары</w:t>
      </w:r>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7063A8C2" w:rsidR="000D46C1" w:rsidRPr="00AF7462" w:rsidRDefault="000D46C1" w:rsidP="000D46C1">
      <w:pPr>
        <w:autoSpaceDN w:val="0"/>
        <w:jc w:val="center"/>
        <w:rPr>
          <w:rFonts w:ascii="Times New Roman" w:hAnsi="Times New Roman" w:cs="Times New Roman"/>
          <w:sz w:val="28"/>
          <w:szCs w:val="28"/>
          <w:lang w:val="kk-KZ"/>
        </w:rPr>
      </w:pPr>
      <w:bookmarkStart w:id="19" w:name="_GoBack"/>
      <w:bookmarkEnd w:id="19"/>
      <w:r w:rsidRPr="002C0A32">
        <w:rPr>
          <w:rFonts w:ascii="Times New Roman" w:hAnsi="Times New Roman" w:cs="Times New Roman"/>
          <w:sz w:val="28"/>
          <w:szCs w:val="28"/>
          <w:lang w:val="kk-KZ"/>
        </w:rPr>
        <w:t>Алматы, 20</w:t>
      </w:r>
      <w:r w:rsidR="00C73BD2">
        <w:rPr>
          <w:rFonts w:ascii="Times New Roman" w:hAnsi="Times New Roman" w:cs="Times New Roman"/>
          <w:sz w:val="28"/>
          <w:szCs w:val="28"/>
          <w:lang w:val="kk-KZ"/>
        </w:rPr>
        <w:t>22</w:t>
      </w:r>
    </w:p>
    <w:p w14:paraId="0687325C"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p>
    <w:p w14:paraId="0BA3AFD1" w14:textId="4F6CB794" w:rsidR="000D46C1" w:rsidRPr="002C0A32" w:rsidRDefault="0068474B" w:rsidP="000D46C1">
      <w:pPr>
        <w:autoSpaceDE w:val="0"/>
        <w:autoSpaceDN w:val="0"/>
        <w:adjustRightInd w:val="0"/>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ПСИХОЛОГИЯ ПӘНІ БОЙЫНША СЕМИНАР</w:t>
      </w:r>
      <w:r w:rsidR="000D46C1" w:rsidRPr="001A655C">
        <w:rPr>
          <w:rFonts w:ascii="Times New Roman" w:hAnsi="Times New Roman" w:cs="Times New Roman"/>
          <w:b/>
          <w:sz w:val="28"/>
          <w:szCs w:val="28"/>
          <w:lang w:val="kk-KZ"/>
        </w:rPr>
        <w:t xml:space="preserve">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6CCDB6E1" w:rsidR="000D46C1" w:rsidRPr="001A655C" w:rsidRDefault="0068474B" w:rsidP="000D46C1">
      <w:pPr>
        <w:autoSpaceDE w:val="0"/>
        <w:autoSpaceDN w:val="0"/>
        <w:adjustRightInd w:val="0"/>
        <w:spacing w:after="0"/>
        <w:jc w:val="center"/>
        <w:rPr>
          <w:rFonts w:ascii="Times New Roman" w:hAnsi="Times New Roman" w:cs="Times New Roman"/>
          <w:b/>
          <w:i/>
          <w:sz w:val="28"/>
          <w:szCs w:val="28"/>
          <w:lang w:val="uk-UA"/>
        </w:rPr>
      </w:pPr>
      <w:r>
        <w:rPr>
          <w:rFonts w:ascii="Times New Roman" w:hAnsi="Times New Roman" w:cs="Times New Roman"/>
          <w:b/>
          <w:i/>
          <w:sz w:val="28"/>
          <w:szCs w:val="28"/>
          <w:lang w:val="uk-UA"/>
        </w:rPr>
        <w:t>Семинар сабақтарына әдістемелік нұсқаулар</w:t>
      </w:r>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536E5930" w14:textId="1271944E"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 xml:space="preserve">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 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 </w:t>
      </w:r>
    </w:p>
    <w:p w14:paraId="4F53F326" w14:textId="18E778C7"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w:t>
      </w:r>
      <w:r>
        <w:rPr>
          <w:rFonts w:ascii="Times New Roman" w:hAnsi="Times New Roman" w:cs="Times New Roman"/>
          <w:sz w:val="28"/>
          <w:szCs w:val="28"/>
          <w:lang w:val="kk-KZ"/>
        </w:rPr>
        <w:t xml:space="preserve"> </w:t>
      </w:r>
      <w:r w:rsidRPr="0068474B">
        <w:rPr>
          <w:rFonts w:ascii="Times New Roman" w:hAnsi="Times New Roman" w:cs="Times New Roman"/>
          <w:sz w:val="28"/>
          <w:szCs w:val="28"/>
          <w:lang w:val="kk-KZ"/>
        </w:rPr>
        <w:t xml:space="preserve">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 Семинар сабақтарына баяндама дайындау. </w:t>
      </w:r>
    </w:p>
    <w:p w14:paraId="4067C60A" w14:textId="7176E565"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 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w:t>
      </w:r>
      <w:r>
        <w:rPr>
          <w:rFonts w:ascii="Times New Roman" w:hAnsi="Times New Roman" w:cs="Times New Roman"/>
          <w:sz w:val="28"/>
          <w:szCs w:val="28"/>
          <w:lang w:val="kk-KZ"/>
        </w:rPr>
        <w:t>максимум 10</w:t>
      </w:r>
      <w:r w:rsidRPr="0068474B">
        <w:rPr>
          <w:rFonts w:ascii="Times New Roman" w:hAnsi="Times New Roman" w:cs="Times New Roman"/>
          <w:sz w:val="28"/>
          <w:szCs w:val="28"/>
          <w:lang w:val="kk-KZ"/>
        </w:rPr>
        <w:t xml:space="preserve"> балл). </w:t>
      </w:r>
    </w:p>
    <w:p w14:paraId="7A8C8729" w14:textId="62A3C920" w:rsidR="000D46C1"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4. «Психология» 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14:paraId="7C2A19FD" w14:textId="2A532D82" w:rsidR="000D46C1" w:rsidRDefault="000D46C1">
      <w:pPr>
        <w:rPr>
          <w:lang w:val="uk-UA"/>
        </w:rPr>
      </w:pPr>
    </w:p>
    <w:p w14:paraId="54059E68" w14:textId="769ACEE0" w:rsidR="0068474B" w:rsidRDefault="0068474B">
      <w:pPr>
        <w:rPr>
          <w:lang w:val="uk-UA"/>
        </w:rPr>
      </w:pPr>
    </w:p>
    <w:p w14:paraId="2BFF5213" w14:textId="77777777" w:rsidR="0068474B" w:rsidRDefault="0068474B">
      <w:pPr>
        <w:rPr>
          <w:lang w:val="uk-UA"/>
        </w:rPr>
      </w:pP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AF7462" w14:paraId="2AB0BE04" w14:textId="77777777" w:rsidTr="00856CD1">
        <w:trPr>
          <w:gridAfter w:val="1"/>
          <w:wAfter w:w="8" w:type="dxa"/>
        </w:trPr>
        <w:tc>
          <w:tcPr>
            <w:tcW w:w="9866" w:type="dxa"/>
            <w:gridSpan w:val="4"/>
            <w:tcBorders>
              <w:top w:val="nil"/>
              <w:left w:val="nil"/>
              <w:bottom w:val="nil"/>
              <w:right w:val="nil"/>
            </w:tcBorders>
          </w:tcPr>
          <w:p w14:paraId="44F9BFD5" w14:textId="4F7B4284" w:rsidR="00420A33" w:rsidRPr="002C0A3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w:t>
            </w:r>
            <w:r w:rsidR="000D46C1">
              <w:rPr>
                <w:rFonts w:ascii="Times New Roman" w:hAnsi="Times New Roman"/>
                <w:b/>
                <w:sz w:val="24"/>
                <w:szCs w:val="24"/>
                <w:lang w:val="kk-KZ"/>
              </w:rPr>
              <w:t xml:space="preserve">а сәйкес </w:t>
            </w:r>
            <w:r w:rsidR="0068474B">
              <w:rPr>
                <w:rFonts w:ascii="Times New Roman" w:hAnsi="Times New Roman"/>
                <w:b/>
                <w:sz w:val="24"/>
                <w:szCs w:val="24"/>
                <w:lang w:val="kk-KZ"/>
              </w:rPr>
              <w:t>семинар</w:t>
            </w:r>
            <w:r w:rsidR="000D46C1">
              <w:rPr>
                <w:rFonts w:ascii="Times New Roman" w:hAnsi="Times New Roman"/>
                <w:b/>
                <w:sz w:val="24"/>
                <w:szCs w:val="24"/>
                <w:lang w:val="kk-KZ"/>
              </w:rPr>
              <w:t xml:space="preserve"> тапсырмалары</w:t>
            </w:r>
            <w:r w:rsidRPr="00AE4ADB">
              <w:rPr>
                <w:rFonts w:ascii="Times New Roman" w:hAnsi="Times New Roman"/>
                <w:b/>
                <w:sz w:val="24"/>
                <w:szCs w:val="24"/>
                <w:lang w:val="kk-KZ"/>
              </w:rPr>
              <w:t>:</w:t>
            </w:r>
          </w:p>
          <w:p w14:paraId="3C412838" w14:textId="77777777" w:rsidR="00EF3D54" w:rsidRPr="002C0A3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D10AEF" w14:paraId="03F575DE"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tcPr>
          <w:p w14:paraId="3106C4B2"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14:paraId="6BB4AC6A"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2"/>
          </w:tcPr>
          <w:p w14:paraId="0D4750DA" w14:textId="77777777"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14:paraId="3E641B05"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tcPr>
          <w:p w14:paraId="6CF9236C"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14:paraId="2CD0D880"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2"/>
          </w:tcPr>
          <w:p w14:paraId="630E807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33299" w14:paraId="306607F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946" w:type="dxa"/>
          </w:tcPr>
          <w:p w14:paraId="1ABC177B" w14:textId="00EC5D7C" w:rsidR="00A260AC"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Жетістікке жету және сәтсіздіктен қашу мотивациясы. Стресстің даму кезеңдері. Стресстің белгілері. Стресске жауап берудің жеке стилдері</w:t>
            </w:r>
          </w:p>
        </w:tc>
        <w:tc>
          <w:tcPr>
            <w:tcW w:w="850" w:type="dxa"/>
          </w:tcPr>
          <w:p w14:paraId="3CDD7870" w14:textId="77777777"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176247B7" w14:textId="260896E5" w:rsidR="00A260AC" w:rsidRPr="00D10AEF" w:rsidRDefault="0068474B"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5E5F8A9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946" w:type="dxa"/>
          </w:tcPr>
          <w:p w14:paraId="5E8DFBEC" w14:textId="5EF8E7D3" w:rsidR="000D46C1"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Құндылықтарға бағдарлану психологиясы және құндылықтар тұлғаның маңызды психологиялық ресурсы ретінде. Мінез-құлық және нұсқаулар.</w:t>
            </w:r>
          </w:p>
        </w:tc>
        <w:tc>
          <w:tcPr>
            <w:tcW w:w="850" w:type="dxa"/>
          </w:tcPr>
          <w:p w14:paraId="080678DC" w14:textId="77777777" w:rsidR="000D46C1" w:rsidRPr="00D10AEF" w:rsidRDefault="000D46C1" w:rsidP="000C64AF">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574784" w14:textId="1750DDA0" w:rsidR="000D46C1" w:rsidRPr="00D10AEF" w:rsidRDefault="0068474B" w:rsidP="000C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62327D0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946" w:type="dxa"/>
          </w:tcPr>
          <w:p w14:paraId="7603579D" w14:textId="58BDABB2" w:rsidR="000D46C1" w:rsidRPr="00365FA1"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Психикалық және психологиялық денсаулықтың арақатынасы. Салауатты өмір салты тұлғаның жетістікке жету негізі ретінде</w:t>
            </w:r>
          </w:p>
        </w:tc>
        <w:tc>
          <w:tcPr>
            <w:tcW w:w="850" w:type="dxa"/>
          </w:tcPr>
          <w:p w14:paraId="79450E27" w14:textId="77777777" w:rsidR="000D46C1" w:rsidRPr="00D10AEF"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51773954" w:rsidR="000D46C1" w:rsidRDefault="0068474B"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34BECB1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45F2E23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46" w:type="dxa"/>
          </w:tcPr>
          <w:p w14:paraId="11DD10B4" w14:textId="374B950E"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Тұлғаралық қарым-қатынас психологиясы және өзара түсінісу механизмдері</w:t>
            </w:r>
          </w:p>
        </w:tc>
        <w:tc>
          <w:tcPr>
            <w:tcW w:w="850" w:type="dxa"/>
          </w:tcPr>
          <w:p w14:paraId="68D6901F" w14:textId="77777777" w:rsidR="000D46C1" w:rsidRPr="00D10AEF" w:rsidRDefault="000D46C1" w:rsidP="000A6C57">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0A63E116" w14:textId="3BDCCEEA" w:rsidR="000D46C1" w:rsidRPr="00D10AEF" w:rsidRDefault="0068474B" w:rsidP="000A6C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16BB4E16"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681A00D"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46" w:type="dxa"/>
          </w:tcPr>
          <w:p w14:paraId="5B2DC17B" w14:textId="790A3D88"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Pr>
          <w:p w14:paraId="056481A0" w14:textId="77777777" w:rsidR="000D46C1" w:rsidRPr="00D10AEF" w:rsidRDefault="000D46C1" w:rsidP="00EB7292">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CD86DA" w14:textId="4C8ECFFB" w:rsidR="000D46C1" w:rsidRPr="002722FD" w:rsidRDefault="0068474B" w:rsidP="00EB72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bl>
    <w:p w14:paraId="464F8DF6" w14:textId="77777777" w:rsidR="00F15AF3" w:rsidRPr="00D10AEF" w:rsidRDefault="00F15AF3" w:rsidP="00F15AF3">
      <w:pPr>
        <w:spacing w:after="0" w:line="240" w:lineRule="auto"/>
        <w:rPr>
          <w:rFonts w:ascii="Times New Roman" w:hAnsi="Times New Roman" w:cs="Times New Roman"/>
          <w:sz w:val="24"/>
          <w:szCs w:val="24"/>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6DD1D96A"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Борбасо</w:t>
      </w:r>
      <w:r w:rsidR="00EF3D54" w:rsidRPr="00E31B46">
        <w:rPr>
          <w:rFonts w:ascii="Times New Roman" w:hAnsi="Times New Roman" w:cs="Times New Roman"/>
          <w:b/>
          <w:sz w:val="24"/>
          <w:szCs w:val="24"/>
          <w:lang w:val="kk-KZ"/>
        </w:rPr>
        <w:t xml:space="preserve">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B59BF"/>
    <w:rsid w:val="001C498E"/>
    <w:rsid w:val="001D347C"/>
    <w:rsid w:val="001D3913"/>
    <w:rsid w:val="001D75EF"/>
    <w:rsid w:val="001F4E83"/>
    <w:rsid w:val="0021725B"/>
    <w:rsid w:val="00246BFA"/>
    <w:rsid w:val="00256268"/>
    <w:rsid w:val="00260ADC"/>
    <w:rsid w:val="00265D3A"/>
    <w:rsid w:val="0027229A"/>
    <w:rsid w:val="002722FD"/>
    <w:rsid w:val="002A7E9E"/>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8474B"/>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77A85"/>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8E1623"/>
    <w:rsid w:val="00906DD1"/>
    <w:rsid w:val="00923955"/>
    <w:rsid w:val="009661C2"/>
    <w:rsid w:val="00981A95"/>
    <w:rsid w:val="00987DD7"/>
    <w:rsid w:val="009C713E"/>
    <w:rsid w:val="00A018D4"/>
    <w:rsid w:val="00A02519"/>
    <w:rsid w:val="00A07C33"/>
    <w:rsid w:val="00A13B70"/>
    <w:rsid w:val="00A260AC"/>
    <w:rsid w:val="00A33299"/>
    <w:rsid w:val="00A4018C"/>
    <w:rsid w:val="00A47AD8"/>
    <w:rsid w:val="00A64462"/>
    <w:rsid w:val="00A90528"/>
    <w:rsid w:val="00AA5865"/>
    <w:rsid w:val="00AA6DEF"/>
    <w:rsid w:val="00AB0654"/>
    <w:rsid w:val="00AB6778"/>
    <w:rsid w:val="00AC7A31"/>
    <w:rsid w:val="00AF4701"/>
    <w:rsid w:val="00AF7462"/>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73BD2"/>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2F78"/>
    <w:rsid w:val="00D74E3A"/>
    <w:rsid w:val="00D80B20"/>
    <w:rsid w:val="00D923D3"/>
    <w:rsid w:val="00DA59DA"/>
    <w:rsid w:val="00DD2682"/>
    <w:rsid w:val="00DD29C2"/>
    <w:rsid w:val="00DD670E"/>
    <w:rsid w:val="00DE249C"/>
    <w:rsid w:val="00DF1160"/>
    <w:rsid w:val="00E06E25"/>
    <w:rsid w:val="00E31B46"/>
    <w:rsid w:val="00E4093F"/>
    <w:rsid w:val="00E56758"/>
    <w:rsid w:val="00E60896"/>
    <w:rsid w:val="00E62AF8"/>
    <w:rsid w:val="00E70B6F"/>
    <w:rsid w:val="00E71F21"/>
    <w:rsid w:val="00E75EE8"/>
    <w:rsid w:val="00E80BAA"/>
    <w:rsid w:val="00E85C5A"/>
    <w:rsid w:val="00E97C5B"/>
    <w:rsid w:val="00ED0207"/>
    <w:rsid w:val="00EE7515"/>
    <w:rsid w:val="00EF3D54"/>
    <w:rsid w:val="00F00694"/>
    <w:rsid w:val="00F11D53"/>
    <w:rsid w:val="00F15AF3"/>
    <w:rsid w:val="00F243C0"/>
    <w:rsid w:val="00F40433"/>
    <w:rsid w:val="00F41C09"/>
    <w:rsid w:val="00F51AE5"/>
    <w:rsid w:val="00F65826"/>
    <w:rsid w:val="00F72A4B"/>
    <w:rsid w:val="00F82A1D"/>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3EAC9-9400-4C06-95C0-B5C2ADE9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511</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2017-10-02T02:49:00Z</cp:lastPrinted>
  <dcterms:created xsi:type="dcterms:W3CDTF">2022-03-19T06:51:00Z</dcterms:created>
  <dcterms:modified xsi:type="dcterms:W3CDTF">2022-03-19T06:51:00Z</dcterms:modified>
</cp:coreProperties>
</file>